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255" w:rsidRDefault="00584255" w:rsidP="00584255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584255" w:rsidRDefault="00584255" w:rsidP="00584255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РЕКОМЕНДАЦИИ О ТРАНСПОРТИРОВКЕ ПРИМЕНЕНИИ И ХРАНЕНИИ АГРОХИМИКАТА </w:t>
      </w:r>
      <w:r w:rsidRPr="00584255">
        <w:rPr>
          <w:rFonts w:ascii="Times New Roman" w:hAnsi="Times New Roman" w:cs="Times New Roman"/>
          <w:b/>
          <w:sz w:val="24"/>
          <w:szCs w:val="24"/>
        </w:rPr>
        <w:t>«МЕЛИОРАНТ ДЛЯ РАСКИСЛЕНИЯ ПОЧВ» (ФИЛЬТРАЦИОННЫЙ ОСАДОК ИЗ ПКФ)</w:t>
      </w:r>
    </w:p>
    <w:p w:rsidR="00584255" w:rsidRDefault="00584255" w:rsidP="00584255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584255" w:rsidRPr="00120EEE" w:rsidRDefault="00584255" w:rsidP="00584255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120EEE">
        <w:rPr>
          <w:rFonts w:ascii="Times New Roman" w:hAnsi="Times New Roman" w:cs="Times New Roman"/>
          <w:b/>
          <w:sz w:val="24"/>
          <w:szCs w:val="24"/>
        </w:rPr>
        <w:t>Регистрант</w:t>
      </w:r>
      <w:proofErr w:type="spellEnd"/>
      <w:r w:rsidRPr="00120EEE">
        <w:rPr>
          <w:rFonts w:ascii="Times New Roman" w:hAnsi="Times New Roman" w:cs="Times New Roman"/>
          <w:b/>
          <w:sz w:val="24"/>
          <w:szCs w:val="24"/>
        </w:rPr>
        <w:t>:</w:t>
      </w:r>
      <w:r w:rsidRPr="00120EEE">
        <w:rPr>
          <w:rFonts w:ascii="Times New Roman" w:hAnsi="Times New Roman" w:cs="Times New Roman"/>
          <w:sz w:val="24"/>
          <w:szCs w:val="24"/>
        </w:rPr>
        <w:t xml:space="preserve"> Открытое акционерное общество «Сахарный завод «Ленинградский» (ОАО «СЗЛ»), ОГРН </w:t>
      </w:r>
      <w:r>
        <w:rPr>
          <w:rFonts w:ascii="Times New Roman" w:hAnsi="Times New Roman" w:cs="Times New Roman"/>
          <w:sz w:val="24"/>
          <w:szCs w:val="24"/>
        </w:rPr>
        <w:t xml:space="preserve">1022304292581; </w:t>
      </w:r>
      <w:r w:rsidRPr="00120EEE">
        <w:rPr>
          <w:rFonts w:ascii="Times New Roman" w:hAnsi="Times New Roman" w:cs="Times New Roman"/>
          <w:sz w:val="24"/>
          <w:szCs w:val="24"/>
        </w:rPr>
        <w:t xml:space="preserve">353741, РФ, Краснодарский край, Ленинградский район, ст. Ленинградская, ул. Заводская, д.1. </w:t>
      </w:r>
    </w:p>
    <w:p w:rsidR="00584255" w:rsidRPr="00AD2D53" w:rsidRDefault="00584255" w:rsidP="00584255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Тел. </w:t>
      </w:r>
      <w:r w:rsidRPr="00AD2D53">
        <w:rPr>
          <w:rFonts w:ascii="Times New Roman" w:hAnsi="Times New Roman" w:cs="Times New Roman"/>
          <w:sz w:val="24"/>
          <w:szCs w:val="24"/>
        </w:rPr>
        <w:t xml:space="preserve">(86145) 58-3-04; </w:t>
      </w:r>
      <w:r w:rsidRPr="00120EEE">
        <w:rPr>
          <w:rFonts w:ascii="Times New Roman" w:hAnsi="Times New Roman" w:cs="Times New Roman"/>
          <w:sz w:val="24"/>
          <w:szCs w:val="24"/>
        </w:rPr>
        <w:t>Факс</w:t>
      </w:r>
      <w:r w:rsidRPr="00AD2D53">
        <w:rPr>
          <w:rFonts w:ascii="Times New Roman" w:hAnsi="Times New Roman" w:cs="Times New Roman"/>
          <w:sz w:val="24"/>
          <w:szCs w:val="24"/>
        </w:rPr>
        <w:t xml:space="preserve"> (86145) 58 – 3-</w:t>
      </w:r>
      <w:r w:rsidRPr="00BB4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2D53">
        <w:rPr>
          <w:rFonts w:ascii="Times New Roman" w:hAnsi="Times New Roman" w:cs="Times New Roman"/>
          <w:sz w:val="24"/>
          <w:szCs w:val="24"/>
        </w:rPr>
        <w:t>04 ;</w:t>
      </w:r>
      <w:proofErr w:type="gramEnd"/>
      <w:r w:rsidRPr="00AD2D53">
        <w:rPr>
          <w:rFonts w:ascii="Times New Roman" w:hAnsi="Times New Roman" w:cs="Times New Roman"/>
          <w:sz w:val="24"/>
          <w:szCs w:val="24"/>
        </w:rPr>
        <w:t xml:space="preserve"> </w:t>
      </w:r>
      <w:r w:rsidRPr="00120EE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D2D53">
        <w:rPr>
          <w:rFonts w:ascii="Times New Roman" w:hAnsi="Times New Roman" w:cs="Times New Roman"/>
          <w:sz w:val="24"/>
          <w:szCs w:val="24"/>
        </w:rPr>
        <w:t>-</w:t>
      </w:r>
      <w:r w:rsidRPr="00120EE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AD2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oao</w:t>
      </w:r>
      <w:proofErr w:type="spellEnd"/>
      <w:r w:rsidRPr="00AD2D53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szl</w:t>
      </w:r>
      <w:proofErr w:type="spellEnd"/>
      <w:r w:rsidRPr="00AD2D53">
        <w:rPr>
          <w:rFonts w:ascii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AD2D53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584255" w:rsidRPr="00120EEE" w:rsidRDefault="00584255" w:rsidP="00584255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20EEE">
        <w:rPr>
          <w:rFonts w:ascii="Times New Roman" w:hAnsi="Times New Roman" w:cs="Times New Roman"/>
          <w:b/>
          <w:sz w:val="24"/>
          <w:szCs w:val="24"/>
        </w:rPr>
        <w:t>Изготовитель:</w:t>
      </w:r>
      <w:r w:rsidRPr="00120EEE">
        <w:rPr>
          <w:rFonts w:ascii="Times New Roman" w:hAnsi="Times New Roman" w:cs="Times New Roman"/>
          <w:sz w:val="24"/>
          <w:szCs w:val="24"/>
        </w:rPr>
        <w:t xml:space="preserve"> Открытое акционерное общество «Сахарный завод «Ленинградский» (ОАО «СЗЛ»),</w:t>
      </w:r>
      <w:r w:rsidRPr="00AD2D53">
        <w:rPr>
          <w:rFonts w:ascii="Times New Roman" w:hAnsi="Times New Roman" w:cs="Times New Roman"/>
          <w:sz w:val="24"/>
          <w:szCs w:val="24"/>
        </w:rPr>
        <w:t xml:space="preserve"> </w:t>
      </w:r>
      <w:r w:rsidRPr="00120EEE">
        <w:rPr>
          <w:rFonts w:ascii="Times New Roman" w:hAnsi="Times New Roman" w:cs="Times New Roman"/>
          <w:sz w:val="24"/>
          <w:szCs w:val="24"/>
        </w:rPr>
        <w:t xml:space="preserve">ОГРН </w:t>
      </w:r>
      <w:r>
        <w:rPr>
          <w:rFonts w:ascii="Times New Roman" w:hAnsi="Times New Roman" w:cs="Times New Roman"/>
          <w:sz w:val="24"/>
          <w:szCs w:val="24"/>
        </w:rPr>
        <w:t xml:space="preserve">1022304292581; </w:t>
      </w:r>
      <w:r w:rsidRPr="00120EEE">
        <w:rPr>
          <w:rFonts w:ascii="Times New Roman" w:hAnsi="Times New Roman" w:cs="Times New Roman"/>
          <w:sz w:val="24"/>
          <w:szCs w:val="24"/>
        </w:rPr>
        <w:t xml:space="preserve">353741, РФ, Краснодарский край, Ленинградский район, ст. Ленинградская, ул. Заводская, д.1. </w:t>
      </w:r>
    </w:p>
    <w:p w:rsidR="00584255" w:rsidRPr="008421A0" w:rsidRDefault="00584255" w:rsidP="00584255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20EEE">
        <w:rPr>
          <w:rFonts w:ascii="Times New Roman" w:hAnsi="Times New Roman" w:cs="Times New Roman"/>
          <w:sz w:val="24"/>
          <w:szCs w:val="24"/>
        </w:rPr>
        <w:t>Тел. (86145) 58-3-</w:t>
      </w:r>
      <w:proofErr w:type="gramStart"/>
      <w:r w:rsidRPr="00120EEE">
        <w:rPr>
          <w:rFonts w:ascii="Times New Roman" w:hAnsi="Times New Roman" w:cs="Times New Roman"/>
          <w:sz w:val="24"/>
          <w:szCs w:val="24"/>
        </w:rPr>
        <w:t>04 ;</w:t>
      </w:r>
      <w:proofErr w:type="gramEnd"/>
      <w:r w:rsidRPr="00120EEE">
        <w:rPr>
          <w:rFonts w:ascii="Times New Roman" w:hAnsi="Times New Roman" w:cs="Times New Roman"/>
          <w:sz w:val="24"/>
          <w:szCs w:val="24"/>
        </w:rPr>
        <w:t xml:space="preserve"> Факс (86145) 58 – 3-04 ; </w:t>
      </w:r>
      <w:r w:rsidRPr="00120EE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20EEE">
        <w:rPr>
          <w:rFonts w:ascii="Times New Roman" w:hAnsi="Times New Roman" w:cs="Times New Roman"/>
          <w:sz w:val="24"/>
          <w:szCs w:val="24"/>
        </w:rPr>
        <w:t>-</w:t>
      </w:r>
      <w:r w:rsidRPr="00120EE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20EE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8421A0" w:rsidRPr="0032173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oao</w:t>
        </w:r>
        <w:r w:rsidR="008421A0" w:rsidRPr="00321731">
          <w:rPr>
            <w:rStyle w:val="a7"/>
            <w:rFonts w:ascii="Times New Roman" w:hAnsi="Times New Roman" w:cs="Times New Roman"/>
            <w:sz w:val="24"/>
            <w:szCs w:val="24"/>
          </w:rPr>
          <w:t>-</w:t>
        </w:r>
        <w:r w:rsidR="008421A0" w:rsidRPr="0032173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szl</w:t>
        </w:r>
        <w:r w:rsidR="008421A0" w:rsidRPr="00321731">
          <w:rPr>
            <w:rStyle w:val="a7"/>
            <w:rFonts w:ascii="Times New Roman" w:hAnsi="Times New Roman" w:cs="Times New Roman"/>
            <w:sz w:val="24"/>
            <w:szCs w:val="24"/>
          </w:rPr>
          <w:t>@</w:t>
        </w:r>
        <w:r w:rsidR="008421A0" w:rsidRPr="0032173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="008421A0" w:rsidRPr="00321731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421A0" w:rsidRPr="00321731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421A0" w:rsidRDefault="008421A0" w:rsidP="008421A0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224F2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proofErr w:type="spellStart"/>
      <w:r w:rsidRPr="004224F2">
        <w:rPr>
          <w:rFonts w:ascii="Times New Roman" w:hAnsi="Times New Roman" w:cs="Times New Roman"/>
          <w:b/>
          <w:sz w:val="24"/>
          <w:szCs w:val="24"/>
        </w:rPr>
        <w:t>агрохимиката</w:t>
      </w:r>
      <w:proofErr w:type="spellEnd"/>
      <w:r w:rsidRPr="004224F2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мелиорант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раскисления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почв (фильтрационный осадок из ПКФ)</w:t>
      </w:r>
    </w:p>
    <w:p w:rsidR="008421A0" w:rsidRDefault="008421A0" w:rsidP="008421A0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224F2">
        <w:rPr>
          <w:rFonts w:ascii="Times New Roman" w:hAnsi="Times New Roman" w:cs="Times New Roman"/>
          <w:b/>
          <w:sz w:val="24"/>
          <w:szCs w:val="24"/>
        </w:rPr>
        <w:t>Нормативно – техниче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4224F2">
        <w:rPr>
          <w:rFonts w:ascii="Times New Roman" w:hAnsi="Times New Roman" w:cs="Times New Roman"/>
          <w:b/>
          <w:sz w:val="24"/>
          <w:szCs w:val="24"/>
        </w:rPr>
        <w:t xml:space="preserve">кая документация, по которой изготавливается </w:t>
      </w:r>
      <w:proofErr w:type="spellStart"/>
      <w:proofErr w:type="gramStart"/>
      <w:r w:rsidRPr="004224F2">
        <w:rPr>
          <w:rFonts w:ascii="Times New Roman" w:hAnsi="Times New Roman" w:cs="Times New Roman"/>
          <w:b/>
          <w:sz w:val="24"/>
          <w:szCs w:val="24"/>
        </w:rPr>
        <w:t>агрохимикат</w:t>
      </w:r>
      <w:proofErr w:type="spellEnd"/>
      <w:r w:rsidRPr="004224F2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724A" w:rsidRPr="00E5777B">
        <w:rPr>
          <w:rFonts w:ascii="Times New Roman" w:eastAsia="Times New Roman" w:hAnsi="Times New Roman" w:cs="Times New Roman"/>
          <w:lang w:eastAsia="ru-RU"/>
        </w:rPr>
        <w:t>ТУ</w:t>
      </w:r>
      <w:proofErr w:type="gramEnd"/>
      <w:r w:rsidR="00FD724A" w:rsidRPr="00E5777B">
        <w:rPr>
          <w:rFonts w:ascii="Times New Roman" w:eastAsia="Times New Roman" w:hAnsi="Times New Roman" w:cs="Times New Roman"/>
          <w:lang w:eastAsia="ru-RU"/>
        </w:rPr>
        <w:t xml:space="preserve"> 10.81.20-001-00335485-2019</w:t>
      </w:r>
      <w:r w:rsidR="00FD724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Мелиорант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раскисления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почв </w:t>
      </w:r>
      <w:r w:rsidR="00FD724A">
        <w:rPr>
          <w:rFonts w:ascii="Times New Roman" w:hAnsi="Times New Roman" w:cs="Times New Roman"/>
          <w:sz w:val="24"/>
          <w:szCs w:val="24"/>
        </w:rPr>
        <w:t>(фильтрационный осадок из ПКФ).</w:t>
      </w:r>
    </w:p>
    <w:p w:rsidR="00584255" w:rsidRPr="004224F2" w:rsidRDefault="00584255" w:rsidP="00584255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Область применения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агрохимиката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90F1F">
        <w:rPr>
          <w:rFonts w:ascii="Times New Roman" w:hAnsi="Times New Roman" w:cs="Times New Roman"/>
          <w:sz w:val="24"/>
          <w:szCs w:val="24"/>
        </w:rPr>
        <w:t xml:space="preserve">сельскохозяйственное производство </w:t>
      </w:r>
    </w:p>
    <w:p w:rsidR="00584255" w:rsidRDefault="00584255" w:rsidP="00584255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агрохимикатов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химической природе</w:t>
      </w:r>
      <w:r w:rsidRPr="004224F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224F2">
        <w:rPr>
          <w:rFonts w:ascii="Times New Roman" w:hAnsi="Times New Roman" w:cs="Times New Roman"/>
          <w:sz w:val="24"/>
          <w:szCs w:val="24"/>
        </w:rPr>
        <w:t>мелиоранты</w:t>
      </w:r>
      <w:proofErr w:type="spellEnd"/>
      <w:r w:rsidRPr="004224F2">
        <w:rPr>
          <w:rFonts w:ascii="Times New Roman" w:hAnsi="Times New Roman" w:cs="Times New Roman"/>
          <w:sz w:val="24"/>
          <w:szCs w:val="24"/>
        </w:rPr>
        <w:t xml:space="preserve"> почвы известняковые</w:t>
      </w:r>
    </w:p>
    <w:p w:rsidR="00584255" w:rsidRDefault="00584255" w:rsidP="00584255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 опасности: 4 (малоопасный) </w:t>
      </w:r>
    </w:p>
    <w:p w:rsidR="00584255" w:rsidRDefault="00584255" w:rsidP="00584255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Ограничения по транспортировке, применению и хранению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агрохимиката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623C8">
        <w:rPr>
          <w:rFonts w:ascii="Times New Roman" w:hAnsi="Times New Roman" w:cs="Times New Roman"/>
          <w:sz w:val="24"/>
          <w:szCs w:val="24"/>
        </w:rPr>
        <w:t xml:space="preserve">Работы, связанные с транспортировкой, применением и хранением </w:t>
      </w:r>
      <w:proofErr w:type="spellStart"/>
      <w:r w:rsidRPr="003623C8">
        <w:rPr>
          <w:rFonts w:ascii="Times New Roman" w:hAnsi="Times New Roman" w:cs="Times New Roman"/>
          <w:sz w:val="24"/>
          <w:szCs w:val="24"/>
        </w:rPr>
        <w:t>агрохимиката</w:t>
      </w:r>
      <w:proofErr w:type="spellEnd"/>
      <w:r w:rsidRPr="003623C8">
        <w:rPr>
          <w:rFonts w:ascii="Times New Roman" w:hAnsi="Times New Roman" w:cs="Times New Roman"/>
          <w:sz w:val="24"/>
          <w:szCs w:val="24"/>
        </w:rPr>
        <w:t xml:space="preserve">, осуществляются в соответствии с требованиями санитарных правил и нормативов СанПиН 1.2.2584-10 «Гигиенические требования к безопасности процессов испытаний, хранения, перевозки, реализации, применения, обезвреживания и утилизации пестицидов и </w:t>
      </w:r>
      <w:proofErr w:type="spellStart"/>
      <w:r w:rsidRPr="003623C8">
        <w:rPr>
          <w:rFonts w:ascii="Times New Roman" w:hAnsi="Times New Roman" w:cs="Times New Roman"/>
          <w:sz w:val="24"/>
          <w:szCs w:val="24"/>
        </w:rPr>
        <w:t>агрохимикатов</w:t>
      </w:r>
      <w:proofErr w:type="spellEnd"/>
      <w:r w:rsidRPr="003623C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СП 1.2.1170-02 «Гигиенические требования к безопасности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агрохимикатов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Запрещено применение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агрохимиката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водоохранной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зоне водных объектов и их прибрежных защитных полосах, в пределах особо охраняемых природных территорий, а также на территориях с резко пересечённым рельефом, и на площадках, которые имеют уклон в сторону водоёма более трёх градусов.</w:t>
      </w:r>
    </w:p>
    <w:p w:rsidR="00584255" w:rsidRDefault="00584255" w:rsidP="00584255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Первая помощь при отравлении: </w:t>
      </w:r>
      <w:r w:rsidRPr="00925496">
        <w:rPr>
          <w:rFonts w:ascii="Times New Roman" w:hAnsi="Times New Roman" w:cs="Times New Roman"/>
          <w:sz w:val="24"/>
          <w:szCs w:val="24"/>
        </w:rPr>
        <w:t>При попадании на кожу- удалить загрязнённую одежду и обильно промыть кожу чистой проточной водой с мылом.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5496">
        <w:rPr>
          <w:rFonts w:ascii="Times New Roman" w:hAnsi="Times New Roman" w:cs="Times New Roman"/>
          <w:sz w:val="24"/>
          <w:szCs w:val="24"/>
        </w:rPr>
        <w:t>При попадании в глаза- немедленно промыть чистой проточной водой. При случайном проглатывании необходимо выпить большое количество воды и вызвать рвоту, затем стакан воды с взвесью активированного угля (из расчёта 1 г сорбента на 1 кг веса пострадавшего). При попадании в дыхательные пути – вывести пострадавшего на свежий воздух. Во всех случаях при необходимости следует обратиться к врачу.</w:t>
      </w:r>
    </w:p>
    <w:p w:rsidR="008421A0" w:rsidRDefault="008421A0" w:rsidP="00584255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Меры безопасности при транспортировке, применении и хранении.</w:t>
      </w:r>
    </w:p>
    <w:p w:rsidR="005F1031" w:rsidRPr="005F1031" w:rsidRDefault="005F1031" w:rsidP="005F103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внедрении новых технологий применения (внесения) </w:t>
      </w:r>
      <w:proofErr w:type="spellStart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агрохимиката</w:t>
      </w:r>
      <w:proofErr w:type="spellEnd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 случае использования </w:t>
      </w:r>
      <w:proofErr w:type="spellStart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агрохимиката</w:t>
      </w:r>
      <w:proofErr w:type="spellEnd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неизученного ранее состава проводится гигиеническая оценка условий их производства и применения (гигиена труда, гигиена окружающей среды):</w:t>
      </w:r>
    </w:p>
    <w:p w:rsidR="005F1031" w:rsidRPr="005F1031" w:rsidRDefault="005F1031" w:rsidP="005F103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требования и меры предосторожности, указанные, а </w:t>
      </w:r>
      <w:proofErr w:type="spellStart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1.2.2584-10 «Гигиенические требования к безопасности процессов испытаний, хранения, перевозки, реализации, применения, обезвреживания и утилизации пестицидов и </w:t>
      </w:r>
      <w:proofErr w:type="spellStart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агрохимикатов</w:t>
      </w:r>
      <w:proofErr w:type="spellEnd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</w:t>
      </w:r>
      <w:proofErr w:type="spellStart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1.2.1170-01 «Гигиенические требования к безопасности </w:t>
      </w:r>
      <w:proofErr w:type="spellStart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агрохимикатов</w:t>
      </w:r>
      <w:proofErr w:type="spellEnd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5F1031" w:rsidRDefault="005F1031" w:rsidP="005F103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работы должны выполняться с использованием индивидуальных средств защиты (комбинезон, резиновые сапоги, перчатки, респиратор). Во время работы запрещается пить, принимать пищу, курить. После работы персонал должен снять спецодежду, вымыть руки и лицо с мылом, принять душ.</w:t>
      </w:r>
    </w:p>
    <w:p w:rsidR="00055F54" w:rsidRDefault="00055F54" w:rsidP="005F103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Работающие в контакте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агрохимикатом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проходить предварительный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периодический медицинские осмотры в соответствии с порядком</w:t>
      </w:r>
      <w:r w:rsidR="0039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сроки, установленные</w:t>
      </w:r>
      <w:r w:rsidR="0039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органами здравоохранения.</w:t>
      </w:r>
    </w:p>
    <w:p w:rsidR="0039496F" w:rsidRPr="005F1031" w:rsidRDefault="0039496F" w:rsidP="005F103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Транспортная тара должна обеспечивать сохранность продукции и исключить возможность загрязнения окружающей среды при транспортировке и хранении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агрохимиката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транспортировке фильтрационного осадка </w:t>
      </w:r>
      <w:r w:rsidR="003008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уплотнение конструктивных зазоров кузова, тележек, прицепов и укрытие груза с помощью плёнки и брезента</w:t>
      </w:r>
      <w:r w:rsidR="00E71C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1031" w:rsidRPr="005F1031" w:rsidRDefault="005F1031" w:rsidP="005F103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Погрузка </w:t>
      </w:r>
      <w:proofErr w:type="spellStart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агрохимиката</w:t>
      </w:r>
      <w:proofErr w:type="spellEnd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Мелиорант</w:t>
      </w:r>
      <w:proofErr w:type="spellEnd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раскисления</w:t>
      </w:r>
      <w:proofErr w:type="spellEnd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почв (фильтрационный осадок из ПКФ)» производится фронтальным погрузчиком, экскаватором. Транспортировка осуществляется всеми видами транспорта, в соответствии с правилами перевозок груза, действующими на данном виде транспорта.</w:t>
      </w:r>
      <w:r w:rsidRPr="005F1031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Транспортируется навалом, в безморозный период при температуре не ниже 0°С. При транспортировке и хранении фильтрационный осадок должен быть защищен от влаги и загрязняющих посторонних примесей.</w:t>
      </w:r>
    </w:p>
    <w:p w:rsidR="005F1031" w:rsidRPr="005F1031" w:rsidRDefault="005F1031" w:rsidP="005F103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Заслуживает внимания вариант доставки </w:t>
      </w:r>
      <w:proofErr w:type="spellStart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мелиоранта</w:t>
      </w:r>
      <w:proofErr w:type="spellEnd"/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</w:t>
      </w: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свальным транспортом, используемый в период вывозки сахарной свеклы на приемные пункты сахарных заводов.</w:t>
      </w:r>
    </w:p>
    <w:p w:rsidR="005F1031" w:rsidRPr="005F1031" w:rsidRDefault="005F1031" w:rsidP="005F103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Приготовленный на площадках фильтрационный осадок грузят в автомо</w:t>
      </w: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били-самосвалы или самосвальные тракторные поезда, которые транспортиру</w:t>
      </w: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его до поля, предназначенного для известкования, сгружают в валки. По</w:t>
      </w: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грузчик, перемещаясь по валку, производит загрузку рядом идущего разбрасы</w:t>
      </w: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вателя, который затем распределяет фильтрационный осадок по полю в направлении, перпенди</w:t>
      </w: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кулярном валку. Первый валок укладывается по краю поля, второй и после</w:t>
      </w: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дующие – параллельно ему на расстоянии друг от друга, зависящем от грузо</w:t>
      </w: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подъемности, рабочей ширины захвата разбрасывателя и дозы внесения.</w:t>
      </w:r>
    </w:p>
    <w:p w:rsidR="005F1031" w:rsidRDefault="005F1031" w:rsidP="005F103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031">
        <w:rPr>
          <w:rFonts w:ascii="Times New Roman" w:eastAsia="Times New Roman" w:hAnsi="Times New Roman" w:cs="Times New Roman"/>
          <w:sz w:val="24"/>
          <w:szCs w:val="24"/>
          <w:lang w:eastAsia="ru-RU"/>
        </w:rPr>
        <w:t>Эту технологию следует применять при одновременном вывозе фильтрационного осадка с полей фильтрации сахарного завода и внесения его на поле, свободное для его внесения.</w:t>
      </w:r>
    </w:p>
    <w:p w:rsidR="00E71CE5" w:rsidRDefault="00E71CE5" w:rsidP="005F103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Просыпанный</w:t>
      </w:r>
      <w:r w:rsidR="00123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235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грохимикат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засыпать сорбирующим веществом</w:t>
      </w:r>
      <w:r w:rsidR="0012355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собрать в определённую ёмкость и вывезти с бытовым мусором в отведённые для этого места, согласованные с местными природоохранными и санитарными органами.</w:t>
      </w:r>
    </w:p>
    <w:p w:rsidR="0012355C" w:rsidRDefault="0012355C" w:rsidP="005F103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агрохимиката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осуществляться в соответствии с рекомендациями, согласованными в установленном порядке</w:t>
      </w:r>
    </w:p>
    <w:p w:rsidR="009C7A90" w:rsidRPr="005F1031" w:rsidRDefault="009C7A90" w:rsidP="009C7A90">
      <w:pPr>
        <w:widowControl w:val="0"/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7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Технология применения </w:t>
      </w:r>
      <w:proofErr w:type="spellStart"/>
      <w:r w:rsidRPr="009C7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агрохимиката</w:t>
      </w:r>
      <w:proofErr w:type="spellEnd"/>
      <w:r w:rsidRPr="009C7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таблица регламентов применения </w:t>
      </w:r>
      <w:proofErr w:type="spellStart"/>
      <w:r w:rsidRPr="009C7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агрохимиката</w:t>
      </w:r>
      <w:proofErr w:type="spellEnd"/>
    </w:p>
    <w:p w:rsidR="00C62A80" w:rsidRPr="00C62A80" w:rsidRDefault="00C62A80" w:rsidP="00C62A8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«</w:t>
      </w:r>
      <w:proofErr w:type="spellStart"/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Мелиоранта</w:t>
      </w:r>
      <w:proofErr w:type="spellEnd"/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раскисления</w:t>
      </w:r>
      <w:proofErr w:type="spellEnd"/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почв (фильтрационного осадка из ПКФ)» осуществляется при скорости ветра не более 8 м/с. При определении скорости ветра пользуются данными метеостанций.</w:t>
      </w:r>
    </w:p>
    <w:p w:rsidR="00C62A80" w:rsidRPr="00C62A80" w:rsidRDefault="00C62A80" w:rsidP="00C62A8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соблюдать рабочую скорость движения машин по внесению </w:t>
      </w:r>
      <w:proofErr w:type="spellStart"/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мелиоранта</w:t>
      </w:r>
      <w:proofErr w:type="spellEnd"/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установленную ширину рассева и параллельность между смежными проходами.</w:t>
      </w:r>
    </w:p>
    <w:p w:rsidR="00C62A80" w:rsidRPr="00C62A80" w:rsidRDefault="00C62A80" w:rsidP="00C62A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</w:t>
      </w:r>
      <w:proofErr w:type="spellStart"/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агрохимиката</w:t>
      </w:r>
      <w:proofErr w:type="spellEnd"/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Мелиорант</w:t>
      </w:r>
      <w:proofErr w:type="spellEnd"/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раскисления</w:t>
      </w:r>
      <w:proofErr w:type="spellEnd"/>
      <w:r w:rsidRPr="00C6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почв (фильтрационный осадок из ПКФ)» осуществляется с использованием техники общего назначения или специализированной техники для внесения органических удобрений. </w:t>
      </w:r>
    </w:p>
    <w:p w:rsidR="00F5683C" w:rsidRDefault="00F5683C" w:rsidP="00BE0D86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C35C23" w:rsidRDefault="004E1F1F" w:rsidP="00BE0AB9">
      <w:pPr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Регламент применения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агрохимиката</w:t>
      </w:r>
      <w:proofErr w:type="spellEnd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E0AB9" w:rsidTr="00BE0AB9">
        <w:tc>
          <w:tcPr>
            <w:tcW w:w="2336" w:type="dxa"/>
          </w:tcPr>
          <w:p w:rsidR="00BE0AB9" w:rsidRDefault="00BE0AB9" w:rsidP="00BE0AB9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36" w:type="dxa"/>
          </w:tcPr>
          <w:p w:rsidR="00BE0AB9" w:rsidRDefault="00BE0AB9" w:rsidP="00BE0AB9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2336" w:type="dxa"/>
          </w:tcPr>
          <w:p w:rsidR="00BE0AB9" w:rsidRDefault="00BE0AB9" w:rsidP="00BE0AB9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Доза применения</w:t>
            </w:r>
          </w:p>
        </w:tc>
        <w:tc>
          <w:tcPr>
            <w:tcW w:w="2337" w:type="dxa"/>
          </w:tcPr>
          <w:p w:rsidR="00BE0AB9" w:rsidRDefault="00BE0AB9" w:rsidP="00BE0AB9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Время, особенности применения</w:t>
            </w:r>
          </w:p>
        </w:tc>
      </w:tr>
      <w:tr w:rsidR="00BE0AB9" w:rsidTr="00BE0AB9">
        <w:tc>
          <w:tcPr>
            <w:tcW w:w="2336" w:type="dxa"/>
          </w:tcPr>
          <w:p w:rsidR="00BE0AB9" w:rsidRDefault="00BE0AB9" w:rsidP="00BE0AB9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2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Мелиорант</w:t>
            </w:r>
            <w:proofErr w:type="spellEnd"/>
            <w:r w:rsidRPr="00C62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62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раскисления</w:t>
            </w:r>
            <w:proofErr w:type="spellEnd"/>
            <w:r w:rsidRPr="00C62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почв (фильтрационн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C62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Pr="00C62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ПКФ)»</w:t>
            </w:r>
          </w:p>
        </w:tc>
        <w:tc>
          <w:tcPr>
            <w:tcW w:w="2336" w:type="dxa"/>
          </w:tcPr>
          <w:p w:rsidR="000C3E74" w:rsidRPr="000C3E74" w:rsidRDefault="000C3E74" w:rsidP="000C3E7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сахарная свекла, пшеница яровая, пшеница озимая, ячмень яровой, ячмень озимый, </w:t>
            </w:r>
            <w:r w:rsidRPr="000C3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гречиха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рожь, подсолнечник, кукуруза, </w:t>
            </w:r>
            <w:r w:rsidRPr="000C3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горох, картофель, томат, лук, капуста, плодово-ягодные культуры и т.д.</w:t>
            </w:r>
          </w:p>
          <w:p w:rsidR="00BE0AB9" w:rsidRDefault="00BE0AB9" w:rsidP="00BE0AB9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BE0AB9" w:rsidRPr="00F5683C" w:rsidRDefault="000C3E74" w:rsidP="00F5683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Норма внесения варьируется в зависимости от состояния почвы и </w:t>
            </w:r>
            <w:r w:rsidRPr="00F56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степени его </w:t>
            </w:r>
            <w:proofErr w:type="spellStart"/>
            <w:r w:rsidRPr="00F5683C">
              <w:rPr>
                <w:rFonts w:ascii="Times New Roman" w:hAnsi="Times New Roman" w:cs="Times New Roman"/>
                <w:sz w:val="24"/>
                <w:szCs w:val="24"/>
              </w:rPr>
              <w:t>закисления</w:t>
            </w:r>
            <w:proofErr w:type="spellEnd"/>
            <w:r w:rsidRPr="00F56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683C" w:rsidRDefault="00F5683C" w:rsidP="00F5683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повышенной кислотнос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дозировка внесения:</w:t>
            </w:r>
            <w:r w:rsidRPr="00F5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4,0 </w:t>
            </w:r>
            <w:proofErr w:type="spellStart"/>
            <w:r w:rsidRPr="00F5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F5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га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песчанников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супесчанников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5683C" w:rsidRDefault="00F5683C" w:rsidP="00F5683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6,0 </w:t>
            </w:r>
            <w:proofErr w:type="spellStart"/>
            <w:r w:rsidRPr="00F5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F5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га - для суглинков глиноземов;</w:t>
            </w:r>
          </w:p>
          <w:p w:rsidR="00F5683C" w:rsidRDefault="00F5683C" w:rsidP="00F5683C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слабокислых почв достаточно 3,0 </w:t>
            </w:r>
            <w:proofErr w:type="spellStart"/>
            <w:r w:rsidRPr="00F5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F5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га.</w:t>
            </w:r>
          </w:p>
        </w:tc>
        <w:tc>
          <w:tcPr>
            <w:tcW w:w="2337" w:type="dxa"/>
          </w:tcPr>
          <w:p w:rsidR="00F5683C" w:rsidRPr="00F5683C" w:rsidRDefault="00F5683C" w:rsidP="00F568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Если почва очень кислая, известкование нужно проводить ежегодно до </w:t>
            </w:r>
            <w:r w:rsidRPr="00F5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получения требуемой реакции почвенной среды. Обычно известкование проводят раз в 3-4 года. </w:t>
            </w:r>
          </w:p>
          <w:p w:rsidR="00BE0AB9" w:rsidRDefault="00BE0AB9" w:rsidP="00BE0AB9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E0AB9" w:rsidRDefault="00BE0AB9" w:rsidP="00BE0AB9">
      <w:pPr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255" w:rsidRDefault="00584255" w:rsidP="00584255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Номер государственной регистрации:</w:t>
      </w:r>
    </w:p>
    <w:p w:rsidR="00B601F7" w:rsidRDefault="00B601F7"/>
    <w:p w:rsidR="00BE0D86" w:rsidRDefault="00BE0D86"/>
    <w:p w:rsidR="00BE0D86" w:rsidRDefault="00BE0D86"/>
    <w:p w:rsidR="00BE0D86" w:rsidRPr="00BE0D86" w:rsidRDefault="00BE0D86">
      <w:pPr>
        <w:rPr>
          <w:rFonts w:ascii="Times New Roman" w:hAnsi="Times New Roman" w:cs="Times New Roman"/>
        </w:rPr>
      </w:pPr>
      <w:r w:rsidRPr="00BE0D86">
        <w:rPr>
          <w:rFonts w:ascii="Times New Roman" w:hAnsi="Times New Roman" w:cs="Times New Roman"/>
        </w:rPr>
        <w:t>Генеральный директор ОАО «</w:t>
      </w:r>
      <w:proofErr w:type="gramStart"/>
      <w:r w:rsidRPr="00BE0D86">
        <w:rPr>
          <w:rFonts w:ascii="Times New Roman" w:hAnsi="Times New Roman" w:cs="Times New Roman"/>
        </w:rPr>
        <w:t xml:space="preserve">СЗЛ»   </w:t>
      </w:r>
      <w:proofErr w:type="gramEnd"/>
      <w:r w:rsidRPr="00BE0D86">
        <w:rPr>
          <w:rFonts w:ascii="Times New Roman" w:hAnsi="Times New Roman" w:cs="Times New Roman"/>
        </w:rPr>
        <w:t xml:space="preserve">                                               </w:t>
      </w:r>
      <w:r w:rsidR="008F3483">
        <w:rPr>
          <w:rFonts w:ascii="Times New Roman" w:hAnsi="Times New Roman" w:cs="Times New Roman"/>
        </w:rPr>
        <w:t>Подпись</w:t>
      </w:r>
      <w:bookmarkStart w:id="0" w:name="_GoBack"/>
      <w:bookmarkEnd w:id="0"/>
    </w:p>
    <w:sectPr w:rsidR="00BE0D86" w:rsidRPr="00BE0D8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255" w:rsidRDefault="00584255" w:rsidP="00584255">
      <w:pPr>
        <w:spacing w:after="0" w:line="240" w:lineRule="auto"/>
      </w:pPr>
      <w:r>
        <w:separator/>
      </w:r>
    </w:p>
  </w:endnote>
  <w:endnote w:type="continuationSeparator" w:id="0">
    <w:p w:rsidR="00584255" w:rsidRDefault="00584255" w:rsidP="00584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255" w:rsidRDefault="00584255" w:rsidP="00584255">
      <w:pPr>
        <w:spacing w:after="0" w:line="240" w:lineRule="auto"/>
      </w:pPr>
      <w:r>
        <w:separator/>
      </w:r>
    </w:p>
  </w:footnote>
  <w:footnote w:type="continuationSeparator" w:id="0">
    <w:p w:rsidR="00584255" w:rsidRDefault="00584255" w:rsidP="00584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255" w:rsidRDefault="00584255">
    <w:pPr>
      <w:pStyle w:val="a3"/>
    </w:pPr>
    <w:r>
      <w:t xml:space="preserve">                                                                                                                                                      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47F"/>
    <w:rsid w:val="000045AC"/>
    <w:rsid w:val="000057AF"/>
    <w:rsid w:val="000066B2"/>
    <w:rsid w:val="000079A7"/>
    <w:rsid w:val="00010900"/>
    <w:rsid w:val="00014C89"/>
    <w:rsid w:val="0001758F"/>
    <w:rsid w:val="00023C2B"/>
    <w:rsid w:val="00027170"/>
    <w:rsid w:val="00030B97"/>
    <w:rsid w:val="000355DB"/>
    <w:rsid w:val="0004187F"/>
    <w:rsid w:val="0004542D"/>
    <w:rsid w:val="0004667D"/>
    <w:rsid w:val="00051611"/>
    <w:rsid w:val="00052434"/>
    <w:rsid w:val="000547DD"/>
    <w:rsid w:val="00055F54"/>
    <w:rsid w:val="000602B2"/>
    <w:rsid w:val="000646AD"/>
    <w:rsid w:val="00064765"/>
    <w:rsid w:val="0006746A"/>
    <w:rsid w:val="00067A2C"/>
    <w:rsid w:val="00072574"/>
    <w:rsid w:val="00072E4C"/>
    <w:rsid w:val="0007408F"/>
    <w:rsid w:val="0007494A"/>
    <w:rsid w:val="0007693F"/>
    <w:rsid w:val="0007704F"/>
    <w:rsid w:val="00084174"/>
    <w:rsid w:val="00087319"/>
    <w:rsid w:val="0008743B"/>
    <w:rsid w:val="00087792"/>
    <w:rsid w:val="00090CAB"/>
    <w:rsid w:val="000918BA"/>
    <w:rsid w:val="00093EEF"/>
    <w:rsid w:val="000A11A6"/>
    <w:rsid w:val="000A28CF"/>
    <w:rsid w:val="000A2ABD"/>
    <w:rsid w:val="000A640A"/>
    <w:rsid w:val="000B2A34"/>
    <w:rsid w:val="000B383C"/>
    <w:rsid w:val="000C2591"/>
    <w:rsid w:val="000C2AAD"/>
    <w:rsid w:val="000C3DBB"/>
    <w:rsid w:val="000C3E74"/>
    <w:rsid w:val="000C4D0E"/>
    <w:rsid w:val="000D2066"/>
    <w:rsid w:val="000E16E3"/>
    <w:rsid w:val="000F5FE3"/>
    <w:rsid w:val="000F7C00"/>
    <w:rsid w:val="0010214A"/>
    <w:rsid w:val="00107217"/>
    <w:rsid w:val="00113229"/>
    <w:rsid w:val="001141E5"/>
    <w:rsid w:val="0012355C"/>
    <w:rsid w:val="001244EA"/>
    <w:rsid w:val="00124DB2"/>
    <w:rsid w:val="00130A3E"/>
    <w:rsid w:val="001340A0"/>
    <w:rsid w:val="00134906"/>
    <w:rsid w:val="001405FC"/>
    <w:rsid w:val="00151015"/>
    <w:rsid w:val="001542AB"/>
    <w:rsid w:val="00154C36"/>
    <w:rsid w:val="0015537D"/>
    <w:rsid w:val="00155D3D"/>
    <w:rsid w:val="00156671"/>
    <w:rsid w:val="00157B82"/>
    <w:rsid w:val="00165023"/>
    <w:rsid w:val="00171114"/>
    <w:rsid w:val="00176544"/>
    <w:rsid w:val="00181F12"/>
    <w:rsid w:val="00181F5A"/>
    <w:rsid w:val="00185429"/>
    <w:rsid w:val="00186184"/>
    <w:rsid w:val="00190422"/>
    <w:rsid w:val="001936F1"/>
    <w:rsid w:val="001A0ABB"/>
    <w:rsid w:val="001A1B38"/>
    <w:rsid w:val="001A1B42"/>
    <w:rsid w:val="001A7E9B"/>
    <w:rsid w:val="001B2CE2"/>
    <w:rsid w:val="001B484E"/>
    <w:rsid w:val="001C078B"/>
    <w:rsid w:val="001C13C2"/>
    <w:rsid w:val="001C57B8"/>
    <w:rsid w:val="001E17C6"/>
    <w:rsid w:val="001E206D"/>
    <w:rsid w:val="001E44CB"/>
    <w:rsid w:val="001E64B0"/>
    <w:rsid w:val="001F50BA"/>
    <w:rsid w:val="002006E9"/>
    <w:rsid w:val="00206BC3"/>
    <w:rsid w:val="00212521"/>
    <w:rsid w:val="00213A97"/>
    <w:rsid w:val="00215216"/>
    <w:rsid w:val="002156EA"/>
    <w:rsid w:val="0021593F"/>
    <w:rsid w:val="00221F9F"/>
    <w:rsid w:val="002301C4"/>
    <w:rsid w:val="0023175E"/>
    <w:rsid w:val="00232425"/>
    <w:rsid w:val="00232D0B"/>
    <w:rsid w:val="002374CF"/>
    <w:rsid w:val="002412E8"/>
    <w:rsid w:val="0024271C"/>
    <w:rsid w:val="00243591"/>
    <w:rsid w:val="00246433"/>
    <w:rsid w:val="002502D3"/>
    <w:rsid w:val="002511A0"/>
    <w:rsid w:val="00252BAF"/>
    <w:rsid w:val="00254CDA"/>
    <w:rsid w:val="0025503D"/>
    <w:rsid w:val="0025633F"/>
    <w:rsid w:val="00262E2D"/>
    <w:rsid w:val="00275DE3"/>
    <w:rsid w:val="002769BE"/>
    <w:rsid w:val="002779DA"/>
    <w:rsid w:val="00277CDC"/>
    <w:rsid w:val="00281AD2"/>
    <w:rsid w:val="00283C24"/>
    <w:rsid w:val="00285689"/>
    <w:rsid w:val="00285B9A"/>
    <w:rsid w:val="0028623A"/>
    <w:rsid w:val="00286767"/>
    <w:rsid w:val="00291A8E"/>
    <w:rsid w:val="00294B9F"/>
    <w:rsid w:val="002A180E"/>
    <w:rsid w:val="002A1C46"/>
    <w:rsid w:val="002A41F6"/>
    <w:rsid w:val="002A7663"/>
    <w:rsid w:val="002B07EB"/>
    <w:rsid w:val="002B0B37"/>
    <w:rsid w:val="002C1CD6"/>
    <w:rsid w:val="002C298C"/>
    <w:rsid w:val="002C3009"/>
    <w:rsid w:val="002C350B"/>
    <w:rsid w:val="002D2C33"/>
    <w:rsid w:val="002D41A9"/>
    <w:rsid w:val="002D46C7"/>
    <w:rsid w:val="002D52B1"/>
    <w:rsid w:val="002E0955"/>
    <w:rsid w:val="002E437A"/>
    <w:rsid w:val="002E4670"/>
    <w:rsid w:val="002F2149"/>
    <w:rsid w:val="002F371D"/>
    <w:rsid w:val="002F4C76"/>
    <w:rsid w:val="002F5D38"/>
    <w:rsid w:val="003008DB"/>
    <w:rsid w:val="00301CB7"/>
    <w:rsid w:val="003020AE"/>
    <w:rsid w:val="00314C84"/>
    <w:rsid w:val="00316C76"/>
    <w:rsid w:val="00321736"/>
    <w:rsid w:val="00322861"/>
    <w:rsid w:val="00323221"/>
    <w:rsid w:val="00323400"/>
    <w:rsid w:val="00323E60"/>
    <w:rsid w:val="00325D33"/>
    <w:rsid w:val="00327661"/>
    <w:rsid w:val="0033205A"/>
    <w:rsid w:val="00332879"/>
    <w:rsid w:val="0033299E"/>
    <w:rsid w:val="0033571D"/>
    <w:rsid w:val="00335C2C"/>
    <w:rsid w:val="003427B4"/>
    <w:rsid w:val="00344402"/>
    <w:rsid w:val="00347EB5"/>
    <w:rsid w:val="00361458"/>
    <w:rsid w:val="003622A1"/>
    <w:rsid w:val="00365EB8"/>
    <w:rsid w:val="00366CB1"/>
    <w:rsid w:val="00376795"/>
    <w:rsid w:val="00376DD1"/>
    <w:rsid w:val="00381A6F"/>
    <w:rsid w:val="0038438C"/>
    <w:rsid w:val="003848DA"/>
    <w:rsid w:val="00385CCC"/>
    <w:rsid w:val="003876E1"/>
    <w:rsid w:val="003912EE"/>
    <w:rsid w:val="00391B1F"/>
    <w:rsid w:val="00392664"/>
    <w:rsid w:val="0039496F"/>
    <w:rsid w:val="003A0833"/>
    <w:rsid w:val="003A31D9"/>
    <w:rsid w:val="003A3DD2"/>
    <w:rsid w:val="003A6E32"/>
    <w:rsid w:val="003B4D8F"/>
    <w:rsid w:val="003B5571"/>
    <w:rsid w:val="003C128D"/>
    <w:rsid w:val="003C3CB8"/>
    <w:rsid w:val="003C462D"/>
    <w:rsid w:val="003C52E1"/>
    <w:rsid w:val="003D1D15"/>
    <w:rsid w:val="003D2527"/>
    <w:rsid w:val="003D2FCB"/>
    <w:rsid w:val="003D3F81"/>
    <w:rsid w:val="003D625F"/>
    <w:rsid w:val="003D7956"/>
    <w:rsid w:val="003E115B"/>
    <w:rsid w:val="003E743D"/>
    <w:rsid w:val="003E7FA3"/>
    <w:rsid w:val="003F4D86"/>
    <w:rsid w:val="003F5A32"/>
    <w:rsid w:val="00405589"/>
    <w:rsid w:val="00410D09"/>
    <w:rsid w:val="00413626"/>
    <w:rsid w:val="00420DEF"/>
    <w:rsid w:val="00421349"/>
    <w:rsid w:val="00421458"/>
    <w:rsid w:val="00427F93"/>
    <w:rsid w:val="004311CD"/>
    <w:rsid w:val="004311D2"/>
    <w:rsid w:val="00441B61"/>
    <w:rsid w:val="00442458"/>
    <w:rsid w:val="0044638D"/>
    <w:rsid w:val="004467E7"/>
    <w:rsid w:val="00451F1B"/>
    <w:rsid w:val="00457C96"/>
    <w:rsid w:val="00461D19"/>
    <w:rsid w:val="00464423"/>
    <w:rsid w:val="00465BDC"/>
    <w:rsid w:val="00475580"/>
    <w:rsid w:val="00476499"/>
    <w:rsid w:val="0048069E"/>
    <w:rsid w:val="00480D34"/>
    <w:rsid w:val="00482591"/>
    <w:rsid w:val="00483686"/>
    <w:rsid w:val="00494724"/>
    <w:rsid w:val="00495EA3"/>
    <w:rsid w:val="0049670A"/>
    <w:rsid w:val="004A3E68"/>
    <w:rsid w:val="004A42AB"/>
    <w:rsid w:val="004A5D82"/>
    <w:rsid w:val="004A5F8F"/>
    <w:rsid w:val="004A7859"/>
    <w:rsid w:val="004A7B4C"/>
    <w:rsid w:val="004B2E95"/>
    <w:rsid w:val="004B48EA"/>
    <w:rsid w:val="004B4E54"/>
    <w:rsid w:val="004B7364"/>
    <w:rsid w:val="004C02BD"/>
    <w:rsid w:val="004C0A8E"/>
    <w:rsid w:val="004C1872"/>
    <w:rsid w:val="004C412D"/>
    <w:rsid w:val="004D6E35"/>
    <w:rsid w:val="004E001A"/>
    <w:rsid w:val="004E167A"/>
    <w:rsid w:val="004E1F1F"/>
    <w:rsid w:val="004E5CA7"/>
    <w:rsid w:val="004E61F0"/>
    <w:rsid w:val="004E68AB"/>
    <w:rsid w:val="004F2200"/>
    <w:rsid w:val="004F334F"/>
    <w:rsid w:val="004F5828"/>
    <w:rsid w:val="005057BC"/>
    <w:rsid w:val="005066A4"/>
    <w:rsid w:val="00507D28"/>
    <w:rsid w:val="00507D37"/>
    <w:rsid w:val="005106B1"/>
    <w:rsid w:val="00513623"/>
    <w:rsid w:val="005160D1"/>
    <w:rsid w:val="00516355"/>
    <w:rsid w:val="00516EA3"/>
    <w:rsid w:val="0052267D"/>
    <w:rsid w:val="005248F8"/>
    <w:rsid w:val="00526AB2"/>
    <w:rsid w:val="005309B6"/>
    <w:rsid w:val="00530C54"/>
    <w:rsid w:val="00537022"/>
    <w:rsid w:val="00541823"/>
    <w:rsid w:val="00545243"/>
    <w:rsid w:val="00557D46"/>
    <w:rsid w:val="005607AD"/>
    <w:rsid w:val="00565BF4"/>
    <w:rsid w:val="00573BBA"/>
    <w:rsid w:val="0057650C"/>
    <w:rsid w:val="00577B6F"/>
    <w:rsid w:val="005814D0"/>
    <w:rsid w:val="00584255"/>
    <w:rsid w:val="0058590A"/>
    <w:rsid w:val="0059193F"/>
    <w:rsid w:val="00594EAC"/>
    <w:rsid w:val="00595467"/>
    <w:rsid w:val="00597A55"/>
    <w:rsid w:val="005A1EA7"/>
    <w:rsid w:val="005A238B"/>
    <w:rsid w:val="005A2796"/>
    <w:rsid w:val="005A31A2"/>
    <w:rsid w:val="005A6907"/>
    <w:rsid w:val="005B756F"/>
    <w:rsid w:val="005C03E4"/>
    <w:rsid w:val="005C32E6"/>
    <w:rsid w:val="005C4B73"/>
    <w:rsid w:val="005C4C69"/>
    <w:rsid w:val="005C745D"/>
    <w:rsid w:val="005D04BD"/>
    <w:rsid w:val="005D0B21"/>
    <w:rsid w:val="005D3B3A"/>
    <w:rsid w:val="005D4387"/>
    <w:rsid w:val="005D7365"/>
    <w:rsid w:val="005E5B23"/>
    <w:rsid w:val="005F100B"/>
    <w:rsid w:val="005F1031"/>
    <w:rsid w:val="005F2146"/>
    <w:rsid w:val="005F44F5"/>
    <w:rsid w:val="0060370B"/>
    <w:rsid w:val="00605BCB"/>
    <w:rsid w:val="00611E84"/>
    <w:rsid w:val="00611F3E"/>
    <w:rsid w:val="00614920"/>
    <w:rsid w:val="00615931"/>
    <w:rsid w:val="00617D37"/>
    <w:rsid w:val="00621500"/>
    <w:rsid w:val="0062186E"/>
    <w:rsid w:val="0063179E"/>
    <w:rsid w:val="0063243B"/>
    <w:rsid w:val="00636117"/>
    <w:rsid w:val="00636158"/>
    <w:rsid w:val="00644D76"/>
    <w:rsid w:val="00647E03"/>
    <w:rsid w:val="006510EC"/>
    <w:rsid w:val="00652B30"/>
    <w:rsid w:val="0065596B"/>
    <w:rsid w:val="00660389"/>
    <w:rsid w:val="00664735"/>
    <w:rsid w:val="00667B88"/>
    <w:rsid w:val="00671AEA"/>
    <w:rsid w:val="00671B11"/>
    <w:rsid w:val="0067356B"/>
    <w:rsid w:val="00677AF2"/>
    <w:rsid w:val="0068132A"/>
    <w:rsid w:val="00685043"/>
    <w:rsid w:val="00687E46"/>
    <w:rsid w:val="0069093E"/>
    <w:rsid w:val="006929B1"/>
    <w:rsid w:val="00695F53"/>
    <w:rsid w:val="00696253"/>
    <w:rsid w:val="00697118"/>
    <w:rsid w:val="006A0266"/>
    <w:rsid w:val="006A1FB4"/>
    <w:rsid w:val="006B063F"/>
    <w:rsid w:val="006B6926"/>
    <w:rsid w:val="006C17E0"/>
    <w:rsid w:val="006C5FD6"/>
    <w:rsid w:val="006C6B73"/>
    <w:rsid w:val="006D116B"/>
    <w:rsid w:val="006D6718"/>
    <w:rsid w:val="006D7C07"/>
    <w:rsid w:val="006E15D1"/>
    <w:rsid w:val="006E5B31"/>
    <w:rsid w:val="006E7B8C"/>
    <w:rsid w:val="006F0E24"/>
    <w:rsid w:val="006F2EEE"/>
    <w:rsid w:val="006F4276"/>
    <w:rsid w:val="007000BB"/>
    <w:rsid w:val="00701F4B"/>
    <w:rsid w:val="007024A7"/>
    <w:rsid w:val="00705979"/>
    <w:rsid w:val="00710EB5"/>
    <w:rsid w:val="00716786"/>
    <w:rsid w:val="00717BEF"/>
    <w:rsid w:val="00722A5B"/>
    <w:rsid w:val="00730379"/>
    <w:rsid w:val="007308DF"/>
    <w:rsid w:val="00731F70"/>
    <w:rsid w:val="00733C16"/>
    <w:rsid w:val="007400F7"/>
    <w:rsid w:val="007422CC"/>
    <w:rsid w:val="007430E5"/>
    <w:rsid w:val="00743A2A"/>
    <w:rsid w:val="007455AF"/>
    <w:rsid w:val="00746019"/>
    <w:rsid w:val="00746949"/>
    <w:rsid w:val="0075037C"/>
    <w:rsid w:val="00751392"/>
    <w:rsid w:val="007518AA"/>
    <w:rsid w:val="00755740"/>
    <w:rsid w:val="00756321"/>
    <w:rsid w:val="00761721"/>
    <w:rsid w:val="007649A0"/>
    <w:rsid w:val="007651DC"/>
    <w:rsid w:val="007655A5"/>
    <w:rsid w:val="00766D8E"/>
    <w:rsid w:val="00772B24"/>
    <w:rsid w:val="00793F65"/>
    <w:rsid w:val="007942F8"/>
    <w:rsid w:val="007962D6"/>
    <w:rsid w:val="007A1BF6"/>
    <w:rsid w:val="007A1ED6"/>
    <w:rsid w:val="007A3715"/>
    <w:rsid w:val="007B306E"/>
    <w:rsid w:val="007B3E6C"/>
    <w:rsid w:val="007E1022"/>
    <w:rsid w:val="007E2C29"/>
    <w:rsid w:val="007E352D"/>
    <w:rsid w:val="007E41FA"/>
    <w:rsid w:val="007E7AEF"/>
    <w:rsid w:val="007E7B00"/>
    <w:rsid w:val="007F0791"/>
    <w:rsid w:val="007F0924"/>
    <w:rsid w:val="007F1502"/>
    <w:rsid w:val="007F312D"/>
    <w:rsid w:val="007F3BA8"/>
    <w:rsid w:val="007F3D3E"/>
    <w:rsid w:val="007F4439"/>
    <w:rsid w:val="007F7F39"/>
    <w:rsid w:val="00801760"/>
    <w:rsid w:val="008044C4"/>
    <w:rsid w:val="00805A34"/>
    <w:rsid w:val="00815023"/>
    <w:rsid w:val="0082071D"/>
    <w:rsid w:val="00821B2C"/>
    <w:rsid w:val="00823082"/>
    <w:rsid w:val="00836349"/>
    <w:rsid w:val="008421A0"/>
    <w:rsid w:val="00842985"/>
    <w:rsid w:val="00843960"/>
    <w:rsid w:val="008462BA"/>
    <w:rsid w:val="00852AC5"/>
    <w:rsid w:val="008533C6"/>
    <w:rsid w:val="008703D4"/>
    <w:rsid w:val="00881B65"/>
    <w:rsid w:val="00883D59"/>
    <w:rsid w:val="008865E6"/>
    <w:rsid w:val="0089753E"/>
    <w:rsid w:val="008A05B4"/>
    <w:rsid w:val="008A17A7"/>
    <w:rsid w:val="008A1D9C"/>
    <w:rsid w:val="008A3715"/>
    <w:rsid w:val="008A4695"/>
    <w:rsid w:val="008B079E"/>
    <w:rsid w:val="008B104E"/>
    <w:rsid w:val="008B2B8B"/>
    <w:rsid w:val="008B2CC5"/>
    <w:rsid w:val="008C289C"/>
    <w:rsid w:val="008C54C5"/>
    <w:rsid w:val="008C62C4"/>
    <w:rsid w:val="008D0452"/>
    <w:rsid w:val="008D04A5"/>
    <w:rsid w:val="008D5111"/>
    <w:rsid w:val="008D54FF"/>
    <w:rsid w:val="008D5B95"/>
    <w:rsid w:val="008E573A"/>
    <w:rsid w:val="008F0438"/>
    <w:rsid w:val="008F3483"/>
    <w:rsid w:val="008F7268"/>
    <w:rsid w:val="00900CFF"/>
    <w:rsid w:val="00903BCF"/>
    <w:rsid w:val="00904C42"/>
    <w:rsid w:val="0091242F"/>
    <w:rsid w:val="00915824"/>
    <w:rsid w:val="009160A6"/>
    <w:rsid w:val="00920A29"/>
    <w:rsid w:val="0092717C"/>
    <w:rsid w:val="00927A97"/>
    <w:rsid w:val="0093084D"/>
    <w:rsid w:val="0093176B"/>
    <w:rsid w:val="00932D2E"/>
    <w:rsid w:val="009408DF"/>
    <w:rsid w:val="00943D7D"/>
    <w:rsid w:val="00943FA9"/>
    <w:rsid w:val="009440F4"/>
    <w:rsid w:val="009459B3"/>
    <w:rsid w:val="00945E58"/>
    <w:rsid w:val="009513D3"/>
    <w:rsid w:val="00955D9D"/>
    <w:rsid w:val="00961DFF"/>
    <w:rsid w:val="0096298B"/>
    <w:rsid w:val="0096467F"/>
    <w:rsid w:val="009759E3"/>
    <w:rsid w:val="009852BC"/>
    <w:rsid w:val="009872DE"/>
    <w:rsid w:val="009920EE"/>
    <w:rsid w:val="00992C64"/>
    <w:rsid w:val="00994552"/>
    <w:rsid w:val="009958B3"/>
    <w:rsid w:val="009A16C4"/>
    <w:rsid w:val="009A374C"/>
    <w:rsid w:val="009A3F24"/>
    <w:rsid w:val="009A534B"/>
    <w:rsid w:val="009A6FE8"/>
    <w:rsid w:val="009B08B2"/>
    <w:rsid w:val="009B494F"/>
    <w:rsid w:val="009B6E7A"/>
    <w:rsid w:val="009C0B95"/>
    <w:rsid w:val="009C2F29"/>
    <w:rsid w:val="009C7360"/>
    <w:rsid w:val="009C7A90"/>
    <w:rsid w:val="009D0673"/>
    <w:rsid w:val="009D0D7B"/>
    <w:rsid w:val="009D3CA1"/>
    <w:rsid w:val="009E1036"/>
    <w:rsid w:val="009E3D54"/>
    <w:rsid w:val="00A00421"/>
    <w:rsid w:val="00A00CC0"/>
    <w:rsid w:val="00A03B59"/>
    <w:rsid w:val="00A07167"/>
    <w:rsid w:val="00A10917"/>
    <w:rsid w:val="00A131FE"/>
    <w:rsid w:val="00A1322C"/>
    <w:rsid w:val="00A13747"/>
    <w:rsid w:val="00A13CD4"/>
    <w:rsid w:val="00A160EC"/>
    <w:rsid w:val="00A1738B"/>
    <w:rsid w:val="00A1782D"/>
    <w:rsid w:val="00A2035F"/>
    <w:rsid w:val="00A20798"/>
    <w:rsid w:val="00A30283"/>
    <w:rsid w:val="00A31EC2"/>
    <w:rsid w:val="00A33D15"/>
    <w:rsid w:val="00A35F0C"/>
    <w:rsid w:val="00A36100"/>
    <w:rsid w:val="00A36829"/>
    <w:rsid w:val="00A3748D"/>
    <w:rsid w:val="00A471FD"/>
    <w:rsid w:val="00A54CB2"/>
    <w:rsid w:val="00A56C93"/>
    <w:rsid w:val="00A63D74"/>
    <w:rsid w:val="00A64579"/>
    <w:rsid w:val="00A648C9"/>
    <w:rsid w:val="00A6673B"/>
    <w:rsid w:val="00A721FF"/>
    <w:rsid w:val="00A7269E"/>
    <w:rsid w:val="00A77291"/>
    <w:rsid w:val="00A81C74"/>
    <w:rsid w:val="00A824EC"/>
    <w:rsid w:val="00A864E0"/>
    <w:rsid w:val="00A87710"/>
    <w:rsid w:val="00A91066"/>
    <w:rsid w:val="00A914CB"/>
    <w:rsid w:val="00A92DC3"/>
    <w:rsid w:val="00A94233"/>
    <w:rsid w:val="00A94899"/>
    <w:rsid w:val="00A966C8"/>
    <w:rsid w:val="00A96D7E"/>
    <w:rsid w:val="00AA0AAA"/>
    <w:rsid w:val="00AA7733"/>
    <w:rsid w:val="00AB0F64"/>
    <w:rsid w:val="00AB4545"/>
    <w:rsid w:val="00AB5CBA"/>
    <w:rsid w:val="00AB63C6"/>
    <w:rsid w:val="00AB7AF8"/>
    <w:rsid w:val="00AC4F52"/>
    <w:rsid w:val="00AC7846"/>
    <w:rsid w:val="00AD0732"/>
    <w:rsid w:val="00AD6123"/>
    <w:rsid w:val="00AE01BC"/>
    <w:rsid w:val="00AE282E"/>
    <w:rsid w:val="00AE4980"/>
    <w:rsid w:val="00AF0409"/>
    <w:rsid w:val="00AF0E33"/>
    <w:rsid w:val="00AF289D"/>
    <w:rsid w:val="00AF34D9"/>
    <w:rsid w:val="00AF3D73"/>
    <w:rsid w:val="00AF3E58"/>
    <w:rsid w:val="00B036F8"/>
    <w:rsid w:val="00B05E3A"/>
    <w:rsid w:val="00B06B70"/>
    <w:rsid w:val="00B16C2F"/>
    <w:rsid w:val="00B25D0D"/>
    <w:rsid w:val="00B26C72"/>
    <w:rsid w:val="00B32CBC"/>
    <w:rsid w:val="00B37008"/>
    <w:rsid w:val="00B370C4"/>
    <w:rsid w:val="00B43A90"/>
    <w:rsid w:val="00B44A18"/>
    <w:rsid w:val="00B47A3F"/>
    <w:rsid w:val="00B50E40"/>
    <w:rsid w:val="00B50E5B"/>
    <w:rsid w:val="00B601F7"/>
    <w:rsid w:val="00B629D1"/>
    <w:rsid w:val="00B62D9D"/>
    <w:rsid w:val="00B63274"/>
    <w:rsid w:val="00B66C25"/>
    <w:rsid w:val="00B74172"/>
    <w:rsid w:val="00B7765F"/>
    <w:rsid w:val="00B80B70"/>
    <w:rsid w:val="00B837CE"/>
    <w:rsid w:val="00B85263"/>
    <w:rsid w:val="00B868DD"/>
    <w:rsid w:val="00B90070"/>
    <w:rsid w:val="00B95B5F"/>
    <w:rsid w:val="00B969F5"/>
    <w:rsid w:val="00BA1401"/>
    <w:rsid w:val="00BA5790"/>
    <w:rsid w:val="00BA6195"/>
    <w:rsid w:val="00BA68B6"/>
    <w:rsid w:val="00BB31CD"/>
    <w:rsid w:val="00BB32EA"/>
    <w:rsid w:val="00BB7011"/>
    <w:rsid w:val="00BC190E"/>
    <w:rsid w:val="00BC26B6"/>
    <w:rsid w:val="00BC2E7E"/>
    <w:rsid w:val="00BC4853"/>
    <w:rsid w:val="00BC5309"/>
    <w:rsid w:val="00BC7EB4"/>
    <w:rsid w:val="00BD2315"/>
    <w:rsid w:val="00BD4479"/>
    <w:rsid w:val="00BE0AB9"/>
    <w:rsid w:val="00BE0D86"/>
    <w:rsid w:val="00BE4998"/>
    <w:rsid w:val="00BE5301"/>
    <w:rsid w:val="00BE5624"/>
    <w:rsid w:val="00BF33B4"/>
    <w:rsid w:val="00BF43D9"/>
    <w:rsid w:val="00BF46C7"/>
    <w:rsid w:val="00C0186C"/>
    <w:rsid w:val="00C16DBE"/>
    <w:rsid w:val="00C26703"/>
    <w:rsid w:val="00C35C23"/>
    <w:rsid w:val="00C40D91"/>
    <w:rsid w:val="00C4203C"/>
    <w:rsid w:val="00C436BD"/>
    <w:rsid w:val="00C44D1B"/>
    <w:rsid w:val="00C50AD0"/>
    <w:rsid w:val="00C534B1"/>
    <w:rsid w:val="00C555EB"/>
    <w:rsid w:val="00C61F93"/>
    <w:rsid w:val="00C62A80"/>
    <w:rsid w:val="00C667D3"/>
    <w:rsid w:val="00C668AE"/>
    <w:rsid w:val="00C70D0C"/>
    <w:rsid w:val="00C72E57"/>
    <w:rsid w:val="00C7693E"/>
    <w:rsid w:val="00C772CE"/>
    <w:rsid w:val="00C810BE"/>
    <w:rsid w:val="00C81FCF"/>
    <w:rsid w:val="00C82785"/>
    <w:rsid w:val="00C83701"/>
    <w:rsid w:val="00C84CD5"/>
    <w:rsid w:val="00C84E70"/>
    <w:rsid w:val="00C877F5"/>
    <w:rsid w:val="00CA2406"/>
    <w:rsid w:val="00CA2BE6"/>
    <w:rsid w:val="00CA4887"/>
    <w:rsid w:val="00CA49DE"/>
    <w:rsid w:val="00CB5979"/>
    <w:rsid w:val="00CC04B7"/>
    <w:rsid w:val="00CC243E"/>
    <w:rsid w:val="00CC7F59"/>
    <w:rsid w:val="00CD00C7"/>
    <w:rsid w:val="00CD0A41"/>
    <w:rsid w:val="00CD19C5"/>
    <w:rsid w:val="00CD5939"/>
    <w:rsid w:val="00CD64A6"/>
    <w:rsid w:val="00CE0819"/>
    <w:rsid w:val="00CE331F"/>
    <w:rsid w:val="00CE3A69"/>
    <w:rsid w:val="00CE6198"/>
    <w:rsid w:val="00CF1933"/>
    <w:rsid w:val="00CF29E4"/>
    <w:rsid w:val="00CF33CE"/>
    <w:rsid w:val="00CF386E"/>
    <w:rsid w:val="00D01536"/>
    <w:rsid w:val="00D0160A"/>
    <w:rsid w:val="00D06ACC"/>
    <w:rsid w:val="00D105B8"/>
    <w:rsid w:val="00D10A58"/>
    <w:rsid w:val="00D13089"/>
    <w:rsid w:val="00D14EB0"/>
    <w:rsid w:val="00D1520A"/>
    <w:rsid w:val="00D15D51"/>
    <w:rsid w:val="00D15E3A"/>
    <w:rsid w:val="00D17541"/>
    <w:rsid w:val="00D17D7C"/>
    <w:rsid w:val="00D2249C"/>
    <w:rsid w:val="00D3022A"/>
    <w:rsid w:val="00D32518"/>
    <w:rsid w:val="00D33424"/>
    <w:rsid w:val="00D33DBF"/>
    <w:rsid w:val="00D35070"/>
    <w:rsid w:val="00D42C7A"/>
    <w:rsid w:val="00D457FB"/>
    <w:rsid w:val="00D57556"/>
    <w:rsid w:val="00D66B75"/>
    <w:rsid w:val="00D71A2F"/>
    <w:rsid w:val="00D72C84"/>
    <w:rsid w:val="00D73109"/>
    <w:rsid w:val="00D77D8B"/>
    <w:rsid w:val="00D8008B"/>
    <w:rsid w:val="00D820EB"/>
    <w:rsid w:val="00D86D0B"/>
    <w:rsid w:val="00D96466"/>
    <w:rsid w:val="00D97496"/>
    <w:rsid w:val="00DA03B0"/>
    <w:rsid w:val="00DA15F5"/>
    <w:rsid w:val="00DA254F"/>
    <w:rsid w:val="00DA25EB"/>
    <w:rsid w:val="00DA3A17"/>
    <w:rsid w:val="00DA4AC5"/>
    <w:rsid w:val="00DA6655"/>
    <w:rsid w:val="00DB0856"/>
    <w:rsid w:val="00DB2D64"/>
    <w:rsid w:val="00DB308A"/>
    <w:rsid w:val="00DD0D7C"/>
    <w:rsid w:val="00DD2E10"/>
    <w:rsid w:val="00DD45EE"/>
    <w:rsid w:val="00DD5B91"/>
    <w:rsid w:val="00DD5CDB"/>
    <w:rsid w:val="00DE2AD5"/>
    <w:rsid w:val="00DE488E"/>
    <w:rsid w:val="00DF00EE"/>
    <w:rsid w:val="00DF290B"/>
    <w:rsid w:val="00DF3AAA"/>
    <w:rsid w:val="00DF5AE4"/>
    <w:rsid w:val="00DF6662"/>
    <w:rsid w:val="00DF7017"/>
    <w:rsid w:val="00DF7449"/>
    <w:rsid w:val="00E034C5"/>
    <w:rsid w:val="00E05424"/>
    <w:rsid w:val="00E0651A"/>
    <w:rsid w:val="00E071CE"/>
    <w:rsid w:val="00E12455"/>
    <w:rsid w:val="00E1367A"/>
    <w:rsid w:val="00E164AC"/>
    <w:rsid w:val="00E22699"/>
    <w:rsid w:val="00E2394F"/>
    <w:rsid w:val="00E24759"/>
    <w:rsid w:val="00E2741B"/>
    <w:rsid w:val="00E3079F"/>
    <w:rsid w:val="00E36960"/>
    <w:rsid w:val="00E437D3"/>
    <w:rsid w:val="00E4416A"/>
    <w:rsid w:val="00E4755B"/>
    <w:rsid w:val="00E60826"/>
    <w:rsid w:val="00E614F5"/>
    <w:rsid w:val="00E63871"/>
    <w:rsid w:val="00E64880"/>
    <w:rsid w:val="00E6552E"/>
    <w:rsid w:val="00E67E0C"/>
    <w:rsid w:val="00E70BBA"/>
    <w:rsid w:val="00E71CE5"/>
    <w:rsid w:val="00E72755"/>
    <w:rsid w:val="00E72994"/>
    <w:rsid w:val="00E771BC"/>
    <w:rsid w:val="00E77BAA"/>
    <w:rsid w:val="00E805BC"/>
    <w:rsid w:val="00E838E4"/>
    <w:rsid w:val="00E86158"/>
    <w:rsid w:val="00E904A0"/>
    <w:rsid w:val="00E9252F"/>
    <w:rsid w:val="00E928BE"/>
    <w:rsid w:val="00E92E09"/>
    <w:rsid w:val="00E941CF"/>
    <w:rsid w:val="00E94A7D"/>
    <w:rsid w:val="00E964EF"/>
    <w:rsid w:val="00EA00F8"/>
    <w:rsid w:val="00EA059F"/>
    <w:rsid w:val="00EA4124"/>
    <w:rsid w:val="00EA7FDE"/>
    <w:rsid w:val="00EB0607"/>
    <w:rsid w:val="00EC0816"/>
    <w:rsid w:val="00EC28F8"/>
    <w:rsid w:val="00ED2BAB"/>
    <w:rsid w:val="00ED4508"/>
    <w:rsid w:val="00ED4800"/>
    <w:rsid w:val="00ED57D9"/>
    <w:rsid w:val="00ED6513"/>
    <w:rsid w:val="00EE7BBB"/>
    <w:rsid w:val="00EF447F"/>
    <w:rsid w:val="00EF6AD7"/>
    <w:rsid w:val="00F04AE0"/>
    <w:rsid w:val="00F06471"/>
    <w:rsid w:val="00F07E51"/>
    <w:rsid w:val="00F07F01"/>
    <w:rsid w:val="00F15145"/>
    <w:rsid w:val="00F16304"/>
    <w:rsid w:val="00F16DFA"/>
    <w:rsid w:val="00F22D54"/>
    <w:rsid w:val="00F26003"/>
    <w:rsid w:val="00F31C98"/>
    <w:rsid w:val="00F345EE"/>
    <w:rsid w:val="00F357C2"/>
    <w:rsid w:val="00F3593C"/>
    <w:rsid w:val="00F36164"/>
    <w:rsid w:val="00F44214"/>
    <w:rsid w:val="00F46716"/>
    <w:rsid w:val="00F469A4"/>
    <w:rsid w:val="00F50FEF"/>
    <w:rsid w:val="00F5683C"/>
    <w:rsid w:val="00F625E5"/>
    <w:rsid w:val="00F62ABB"/>
    <w:rsid w:val="00F71851"/>
    <w:rsid w:val="00F744DC"/>
    <w:rsid w:val="00F81B47"/>
    <w:rsid w:val="00F85705"/>
    <w:rsid w:val="00F86A43"/>
    <w:rsid w:val="00F94176"/>
    <w:rsid w:val="00F95B5C"/>
    <w:rsid w:val="00F963E9"/>
    <w:rsid w:val="00FA340C"/>
    <w:rsid w:val="00FA4FF8"/>
    <w:rsid w:val="00FA5394"/>
    <w:rsid w:val="00FB201B"/>
    <w:rsid w:val="00FB3B08"/>
    <w:rsid w:val="00FB3FA4"/>
    <w:rsid w:val="00FB4BC2"/>
    <w:rsid w:val="00FC2F38"/>
    <w:rsid w:val="00FC5D20"/>
    <w:rsid w:val="00FD2215"/>
    <w:rsid w:val="00FD3282"/>
    <w:rsid w:val="00FD6998"/>
    <w:rsid w:val="00FD724A"/>
    <w:rsid w:val="00FE0C82"/>
    <w:rsid w:val="00FE2EEC"/>
    <w:rsid w:val="00FE5C5B"/>
    <w:rsid w:val="00FF3F93"/>
    <w:rsid w:val="00FF64EA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0DC08A-0E10-4518-9F11-C1BE874D7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255"/>
    <w:pPr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4255"/>
  </w:style>
  <w:style w:type="paragraph" w:styleId="a5">
    <w:name w:val="footer"/>
    <w:basedOn w:val="a"/>
    <w:link w:val="a6"/>
    <w:uiPriority w:val="99"/>
    <w:unhideWhenUsed/>
    <w:rsid w:val="00584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4255"/>
  </w:style>
  <w:style w:type="character" w:styleId="a7">
    <w:name w:val="Hyperlink"/>
    <w:basedOn w:val="a0"/>
    <w:uiPriority w:val="99"/>
    <w:unhideWhenUsed/>
    <w:rsid w:val="008421A0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BE0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E0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0D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ao-szl@yandex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Жевнова Елена Викторовна</dc:creator>
  <cp:keywords/>
  <dc:description/>
  <cp:lastModifiedBy>Жевнова Елена Викторовна</cp:lastModifiedBy>
  <cp:revision>4</cp:revision>
  <cp:lastPrinted>2020-10-27T13:24:00Z</cp:lastPrinted>
  <dcterms:created xsi:type="dcterms:W3CDTF">2019-05-15T12:20:00Z</dcterms:created>
  <dcterms:modified xsi:type="dcterms:W3CDTF">2020-10-27T13:24:00Z</dcterms:modified>
</cp:coreProperties>
</file>